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0935" w14:textId="7FD30C7A" w:rsidR="002E59D6" w:rsidRPr="00AB2012" w:rsidRDefault="00AB2012" w:rsidP="00AB2012">
      <w:pPr>
        <w:contextualSpacing/>
        <w:jc w:val="center"/>
        <w:rPr>
          <w:b/>
          <w:bCs/>
          <w:sz w:val="24"/>
          <w:szCs w:val="24"/>
          <w:lang w:val="en-GB"/>
        </w:rPr>
      </w:pPr>
      <w:r w:rsidRPr="00AB2012">
        <w:rPr>
          <w:b/>
          <w:bCs/>
          <w:sz w:val="24"/>
          <w:szCs w:val="24"/>
          <w:lang w:val="en-GB"/>
        </w:rPr>
        <w:t xml:space="preserve">The </w:t>
      </w:r>
      <w:r w:rsidR="003B174A">
        <w:rPr>
          <w:b/>
          <w:bCs/>
          <w:sz w:val="24"/>
          <w:szCs w:val="24"/>
          <w:lang w:val="en-GB"/>
        </w:rPr>
        <w:t xml:space="preserve">causes, course and consequences of the </w:t>
      </w:r>
      <w:r w:rsidRPr="00AB2012">
        <w:rPr>
          <w:b/>
          <w:bCs/>
          <w:sz w:val="24"/>
          <w:szCs w:val="24"/>
          <w:lang w:val="en-GB"/>
        </w:rPr>
        <w:t>Holocaust</w:t>
      </w:r>
    </w:p>
    <w:p w14:paraId="56F91463" w14:textId="578CB701" w:rsidR="00AB2012" w:rsidRPr="00AB2012" w:rsidRDefault="00AB2012" w:rsidP="00AB2012">
      <w:pPr>
        <w:contextualSpacing/>
        <w:jc w:val="center"/>
        <w:rPr>
          <w:b/>
          <w:bCs/>
          <w:sz w:val="24"/>
          <w:szCs w:val="24"/>
          <w:lang w:val="en-GB"/>
        </w:rPr>
      </w:pPr>
    </w:p>
    <w:p w14:paraId="4C55841E" w14:textId="3BFD78C9" w:rsidR="00AB2012" w:rsidRPr="00AB2012" w:rsidRDefault="00AB2012" w:rsidP="00AB2012">
      <w:pPr>
        <w:contextualSpacing/>
        <w:jc w:val="center"/>
        <w:rPr>
          <w:b/>
          <w:bCs/>
          <w:sz w:val="24"/>
          <w:szCs w:val="24"/>
          <w:lang w:val="en-GB"/>
        </w:rPr>
      </w:pPr>
      <w:r w:rsidRPr="00AB2012">
        <w:rPr>
          <w:b/>
          <w:bCs/>
          <w:sz w:val="24"/>
          <w:szCs w:val="24"/>
          <w:lang w:val="en-GB"/>
        </w:rPr>
        <w:t>Summary Notes</w:t>
      </w:r>
    </w:p>
    <w:p w14:paraId="355AF312" w14:textId="77777777" w:rsidR="00BD288A" w:rsidRDefault="00BD288A">
      <w:pPr>
        <w:contextualSpacing/>
        <w:rPr>
          <w:sz w:val="24"/>
          <w:szCs w:val="24"/>
          <w:lang w:val="en-GB"/>
        </w:rPr>
      </w:pPr>
    </w:p>
    <w:p w14:paraId="060F950F" w14:textId="350232D4" w:rsidR="00AB2012" w:rsidRDefault="00BD288A">
      <w:pPr>
        <w:contextualSpacing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Add bullet point notes using the sub-headings provided.</w:t>
      </w:r>
    </w:p>
    <w:p w14:paraId="13FA51B1" w14:textId="77777777" w:rsidR="00BD288A" w:rsidRDefault="00BD288A">
      <w:pPr>
        <w:contextualSpacing/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2012" w14:paraId="5100342A" w14:textId="77777777" w:rsidTr="000E7365">
        <w:tc>
          <w:tcPr>
            <w:tcW w:w="9016" w:type="dxa"/>
            <w:shd w:val="clear" w:color="auto" w:fill="92D050"/>
          </w:tcPr>
          <w:p w14:paraId="151490B5" w14:textId="5B712E10" w:rsidR="00AB2012" w:rsidRPr="00AB2012" w:rsidRDefault="00AB2012">
            <w:pPr>
              <w:contextualSpacing/>
              <w:rPr>
                <w:b/>
                <w:bCs/>
                <w:sz w:val="24"/>
                <w:szCs w:val="24"/>
                <w:lang w:val="en-GB"/>
              </w:rPr>
            </w:pPr>
            <w:r w:rsidRPr="00AB2012">
              <w:rPr>
                <w:b/>
                <w:bCs/>
                <w:sz w:val="24"/>
                <w:szCs w:val="24"/>
                <w:lang w:val="en-GB"/>
              </w:rPr>
              <w:t>What is genocide?</w:t>
            </w:r>
          </w:p>
        </w:tc>
      </w:tr>
      <w:tr w:rsidR="00AB2012" w14:paraId="5321407D" w14:textId="77777777" w:rsidTr="00AB2012">
        <w:tc>
          <w:tcPr>
            <w:tcW w:w="9016" w:type="dxa"/>
          </w:tcPr>
          <w:p w14:paraId="18CB0ABF" w14:textId="77777777" w:rsidR="00AB2012" w:rsidRDefault="00AB2012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723770C7" w14:textId="77777777" w:rsidR="00BD288A" w:rsidRDefault="00BD288A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7EBDE324" w14:textId="77777777" w:rsidR="00BD288A" w:rsidRDefault="00BD288A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3B8F720C" w14:textId="77777777" w:rsidR="00BD288A" w:rsidRDefault="00BD288A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51D008FD" w14:textId="77777777" w:rsidR="00BD288A" w:rsidRDefault="00BD288A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4F211E0D" w14:textId="77777777" w:rsidR="00BD288A" w:rsidRDefault="00BD288A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19D11A64" w14:textId="77777777" w:rsidR="00BD288A" w:rsidRDefault="00BD288A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0FDE02E2" w14:textId="448ABF13" w:rsidR="00BD288A" w:rsidRDefault="00BD288A">
            <w:pPr>
              <w:contextualSpacing/>
              <w:rPr>
                <w:sz w:val="24"/>
                <w:szCs w:val="24"/>
                <w:lang w:val="en-GB"/>
              </w:rPr>
            </w:pPr>
          </w:p>
        </w:tc>
      </w:tr>
    </w:tbl>
    <w:p w14:paraId="4A034519" w14:textId="2000F3EE" w:rsidR="00AB2012" w:rsidRDefault="00AB2012">
      <w:pPr>
        <w:contextualSpacing/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2012" w14:paraId="1DAC9507" w14:textId="77777777" w:rsidTr="000E7365">
        <w:tc>
          <w:tcPr>
            <w:tcW w:w="9016" w:type="dxa"/>
            <w:shd w:val="clear" w:color="auto" w:fill="92D050"/>
          </w:tcPr>
          <w:p w14:paraId="22B53B31" w14:textId="2FDA9080" w:rsidR="00AB2012" w:rsidRPr="00AB2012" w:rsidRDefault="00AB2012">
            <w:pPr>
              <w:contextualSpacing/>
              <w:rPr>
                <w:b/>
                <w:bCs/>
                <w:sz w:val="24"/>
                <w:szCs w:val="24"/>
                <w:lang w:val="en-GB"/>
              </w:rPr>
            </w:pPr>
            <w:r w:rsidRPr="00AB2012">
              <w:rPr>
                <w:b/>
                <w:bCs/>
                <w:sz w:val="24"/>
                <w:szCs w:val="24"/>
                <w:lang w:val="en-GB"/>
              </w:rPr>
              <w:t>Causes of the Holocaust</w:t>
            </w:r>
          </w:p>
        </w:tc>
      </w:tr>
      <w:tr w:rsidR="00AB2012" w14:paraId="5EB1A496" w14:textId="77777777" w:rsidTr="00AB2012">
        <w:tc>
          <w:tcPr>
            <w:tcW w:w="9016" w:type="dxa"/>
          </w:tcPr>
          <w:p w14:paraId="1BDB8A47" w14:textId="77777777" w:rsidR="00AB2012" w:rsidRDefault="00AB2012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557AA9B1" w14:textId="77777777" w:rsidR="00BD288A" w:rsidRDefault="00BD288A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15A51161" w14:textId="77777777" w:rsidR="00BD288A" w:rsidRDefault="00BD288A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0C6F6863" w14:textId="77777777" w:rsidR="00BD288A" w:rsidRDefault="00BD288A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244AFE05" w14:textId="77777777" w:rsidR="00BD288A" w:rsidRDefault="00BD288A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4F76A142" w14:textId="77777777" w:rsidR="00BD288A" w:rsidRDefault="00BD288A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6BA92825" w14:textId="77777777" w:rsidR="00BD288A" w:rsidRDefault="00BD288A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72CE3ED8" w14:textId="77777777" w:rsidR="00BD288A" w:rsidRDefault="00BD288A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5C147CA7" w14:textId="77777777" w:rsidR="00BD288A" w:rsidRDefault="00BD288A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085676CC" w14:textId="77777777" w:rsidR="00BD288A" w:rsidRDefault="00BD288A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50CF4687" w14:textId="77777777" w:rsidR="00BD288A" w:rsidRDefault="00BD288A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1154F843" w14:textId="77777777" w:rsidR="00BD288A" w:rsidRDefault="00BD288A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3168434E" w14:textId="77777777" w:rsidR="00BD288A" w:rsidRDefault="00BD288A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584ED2B5" w14:textId="77777777" w:rsidR="00BD288A" w:rsidRDefault="00BD288A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20A8008F" w14:textId="77777777" w:rsidR="00BD288A" w:rsidRDefault="00BD288A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00DDF94D" w14:textId="62F65F04" w:rsidR="00BD288A" w:rsidRDefault="00BD288A">
            <w:pPr>
              <w:contextualSpacing/>
              <w:rPr>
                <w:sz w:val="24"/>
                <w:szCs w:val="24"/>
                <w:lang w:val="en-GB"/>
              </w:rPr>
            </w:pPr>
          </w:p>
        </w:tc>
      </w:tr>
    </w:tbl>
    <w:p w14:paraId="5F9ABC50" w14:textId="6EE646CE" w:rsidR="00AB2012" w:rsidRDefault="00AB2012">
      <w:pPr>
        <w:contextualSpacing/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2012" w14:paraId="5B2338A7" w14:textId="77777777" w:rsidTr="000E7365">
        <w:tc>
          <w:tcPr>
            <w:tcW w:w="9016" w:type="dxa"/>
            <w:shd w:val="clear" w:color="auto" w:fill="92D050"/>
          </w:tcPr>
          <w:p w14:paraId="6DC5DFAF" w14:textId="744F422C" w:rsidR="00AB2012" w:rsidRPr="00AB2012" w:rsidRDefault="00AB2012">
            <w:pPr>
              <w:contextualSpacing/>
              <w:rPr>
                <w:b/>
                <w:bCs/>
                <w:sz w:val="24"/>
                <w:szCs w:val="24"/>
                <w:lang w:val="en-GB"/>
              </w:rPr>
            </w:pPr>
            <w:r w:rsidRPr="00AB2012">
              <w:rPr>
                <w:b/>
                <w:bCs/>
                <w:sz w:val="24"/>
                <w:szCs w:val="24"/>
                <w:lang w:val="en-GB"/>
              </w:rPr>
              <w:t>Course of the Holocaust</w:t>
            </w:r>
          </w:p>
        </w:tc>
      </w:tr>
      <w:tr w:rsidR="00AB2012" w14:paraId="72B67021" w14:textId="77777777" w:rsidTr="00AB2012">
        <w:tc>
          <w:tcPr>
            <w:tcW w:w="9016" w:type="dxa"/>
          </w:tcPr>
          <w:p w14:paraId="1E337C3A" w14:textId="77777777" w:rsidR="00AB2012" w:rsidRDefault="00AB2012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5E1EA0DB" w14:textId="77777777" w:rsidR="00BD288A" w:rsidRDefault="00BD288A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2440D9BB" w14:textId="77777777" w:rsidR="00BD288A" w:rsidRDefault="00BD288A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426BE498" w14:textId="77777777" w:rsidR="00BD288A" w:rsidRDefault="00BD288A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28D42A70" w14:textId="77777777" w:rsidR="00BD288A" w:rsidRDefault="00BD288A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5DD656C6" w14:textId="77777777" w:rsidR="00BD288A" w:rsidRDefault="00BD288A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5D81357B" w14:textId="77777777" w:rsidR="00BD288A" w:rsidRDefault="00BD288A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73C78218" w14:textId="77777777" w:rsidR="00BD288A" w:rsidRDefault="00BD288A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14BD3836" w14:textId="77777777" w:rsidR="00BD288A" w:rsidRDefault="00BD288A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49924DEF" w14:textId="77777777" w:rsidR="00BD288A" w:rsidRDefault="00BD288A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71204766" w14:textId="77777777" w:rsidR="00BD288A" w:rsidRDefault="00BD288A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444CB873" w14:textId="77777777" w:rsidR="00BD288A" w:rsidRDefault="00BD288A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7730A47C" w14:textId="77777777" w:rsidR="00BD288A" w:rsidRDefault="00BD288A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7BED3C4B" w14:textId="77777777" w:rsidR="00BD288A" w:rsidRDefault="00BD288A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40654B27" w14:textId="77777777" w:rsidR="00BD288A" w:rsidRDefault="00BD288A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01536C1F" w14:textId="77777777" w:rsidR="00BD288A" w:rsidRDefault="00BD288A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39B63D57" w14:textId="77777777" w:rsidR="00BD288A" w:rsidRDefault="00BD288A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2A41F87C" w14:textId="77777777" w:rsidR="00BD288A" w:rsidRDefault="00BD288A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051A3A75" w14:textId="77777777" w:rsidR="00BD288A" w:rsidRDefault="00BD288A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16F4A0E0" w14:textId="77777777" w:rsidR="00BD288A" w:rsidRDefault="00BD288A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5A59C473" w14:textId="77777777" w:rsidR="00BD288A" w:rsidRDefault="00BD288A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62419752" w14:textId="77777777" w:rsidR="00BD288A" w:rsidRDefault="00BD288A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6E2A81D7" w14:textId="77777777" w:rsidR="00BD288A" w:rsidRDefault="00BD288A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4FB491FB" w14:textId="77777777" w:rsidR="00BD288A" w:rsidRDefault="00BD288A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0E60FA86" w14:textId="77777777" w:rsidR="00BD288A" w:rsidRDefault="00BD288A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3FCB9AE3" w14:textId="77777777" w:rsidR="00BD288A" w:rsidRDefault="00BD288A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3F89BC06" w14:textId="77777777" w:rsidR="00BD288A" w:rsidRDefault="00BD288A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4EEA8B0F" w14:textId="77777777" w:rsidR="00BD288A" w:rsidRDefault="00BD288A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0004CC96" w14:textId="77777777" w:rsidR="00BD288A" w:rsidRDefault="00BD288A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71E7E230" w14:textId="77777777" w:rsidR="00BD288A" w:rsidRDefault="00BD288A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546AB68D" w14:textId="77777777" w:rsidR="00BD288A" w:rsidRDefault="00BD288A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5C3D8792" w14:textId="77777777" w:rsidR="005A44A0" w:rsidRDefault="005A44A0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2FD8209E" w14:textId="77777777" w:rsidR="005A44A0" w:rsidRDefault="005A44A0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648AD743" w14:textId="77777777" w:rsidR="005A44A0" w:rsidRDefault="005A44A0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3333D6CC" w14:textId="77777777" w:rsidR="005A44A0" w:rsidRDefault="005A44A0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0D9E6B8F" w14:textId="77777777" w:rsidR="005A44A0" w:rsidRDefault="005A44A0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019F34B9" w14:textId="77777777" w:rsidR="005A44A0" w:rsidRDefault="005A44A0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152DD0A5" w14:textId="77777777" w:rsidR="005A44A0" w:rsidRDefault="005A44A0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71415713" w14:textId="19AA0FC7" w:rsidR="005A44A0" w:rsidRDefault="005A44A0">
            <w:pPr>
              <w:contextualSpacing/>
              <w:rPr>
                <w:sz w:val="24"/>
                <w:szCs w:val="24"/>
                <w:lang w:val="en-GB"/>
              </w:rPr>
            </w:pPr>
          </w:p>
        </w:tc>
      </w:tr>
    </w:tbl>
    <w:p w14:paraId="1337318B" w14:textId="06654095" w:rsidR="00AB2012" w:rsidRDefault="00AB2012">
      <w:pPr>
        <w:contextualSpacing/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2012" w14:paraId="56F05D67" w14:textId="77777777" w:rsidTr="000E7365">
        <w:tc>
          <w:tcPr>
            <w:tcW w:w="9016" w:type="dxa"/>
            <w:shd w:val="clear" w:color="auto" w:fill="92D050"/>
          </w:tcPr>
          <w:p w14:paraId="4A0FB06F" w14:textId="6E1051A4" w:rsidR="00AB2012" w:rsidRPr="00AB2012" w:rsidRDefault="00AB2012">
            <w:pPr>
              <w:contextualSpacing/>
              <w:rPr>
                <w:b/>
                <w:bCs/>
                <w:sz w:val="24"/>
                <w:szCs w:val="24"/>
                <w:lang w:val="en-GB"/>
              </w:rPr>
            </w:pPr>
            <w:r w:rsidRPr="00AB2012">
              <w:rPr>
                <w:b/>
                <w:bCs/>
                <w:sz w:val="24"/>
                <w:szCs w:val="24"/>
                <w:lang w:val="en-GB"/>
              </w:rPr>
              <w:t>Consequences of the Holocaust</w:t>
            </w:r>
          </w:p>
        </w:tc>
      </w:tr>
      <w:tr w:rsidR="00AB2012" w14:paraId="419AFF64" w14:textId="77777777" w:rsidTr="00AB2012">
        <w:tc>
          <w:tcPr>
            <w:tcW w:w="9016" w:type="dxa"/>
          </w:tcPr>
          <w:p w14:paraId="372DF7C8" w14:textId="77777777" w:rsidR="00AB2012" w:rsidRDefault="00AB2012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607FD07B" w14:textId="77777777" w:rsidR="00BD288A" w:rsidRDefault="00BD288A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6B68DABA" w14:textId="77777777" w:rsidR="00BD288A" w:rsidRDefault="00BD288A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6E45EBF8" w14:textId="77777777" w:rsidR="00BD288A" w:rsidRDefault="00BD288A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72998C54" w14:textId="77777777" w:rsidR="00BD288A" w:rsidRDefault="00BD288A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081C0BC4" w14:textId="77777777" w:rsidR="00BD288A" w:rsidRDefault="00BD288A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023E8F5B" w14:textId="77777777" w:rsidR="00BD288A" w:rsidRDefault="00BD288A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01EB2A25" w14:textId="77777777" w:rsidR="00BD288A" w:rsidRDefault="00BD288A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1A125B6A" w14:textId="77777777" w:rsidR="00BD288A" w:rsidRDefault="00BD288A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1C6253B2" w14:textId="77777777" w:rsidR="00BD288A" w:rsidRDefault="00BD288A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2210F41A" w14:textId="77777777" w:rsidR="00BD288A" w:rsidRDefault="00BD288A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369FADE2" w14:textId="77777777" w:rsidR="00BD288A" w:rsidRDefault="00BD288A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435FBFBD" w14:textId="77777777" w:rsidR="00BD288A" w:rsidRDefault="00BD288A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2F34177F" w14:textId="77777777" w:rsidR="00BD288A" w:rsidRDefault="00BD288A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5F0E147E" w14:textId="77777777" w:rsidR="00BD288A" w:rsidRDefault="00BD288A">
            <w:pPr>
              <w:contextualSpacing/>
              <w:rPr>
                <w:sz w:val="24"/>
                <w:szCs w:val="24"/>
                <w:lang w:val="en-GB"/>
              </w:rPr>
            </w:pPr>
          </w:p>
          <w:p w14:paraId="5E3C1268" w14:textId="7C763CF9" w:rsidR="00BD288A" w:rsidRDefault="00BD288A">
            <w:pPr>
              <w:contextualSpacing/>
              <w:rPr>
                <w:sz w:val="24"/>
                <w:szCs w:val="24"/>
                <w:lang w:val="en-GB"/>
              </w:rPr>
            </w:pPr>
          </w:p>
        </w:tc>
      </w:tr>
    </w:tbl>
    <w:p w14:paraId="756B4607" w14:textId="77777777" w:rsidR="00AB2012" w:rsidRPr="00AB2012" w:rsidRDefault="00AB2012">
      <w:pPr>
        <w:contextualSpacing/>
        <w:rPr>
          <w:sz w:val="24"/>
          <w:szCs w:val="24"/>
          <w:lang w:val="en-GB"/>
        </w:rPr>
      </w:pPr>
    </w:p>
    <w:sectPr w:rsidR="00AB2012" w:rsidRPr="00AB201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412CE" w14:textId="77777777" w:rsidR="003E046C" w:rsidRDefault="003E046C" w:rsidP="00AB2012">
      <w:pPr>
        <w:spacing w:after="0" w:line="240" w:lineRule="auto"/>
      </w:pPr>
      <w:r>
        <w:separator/>
      </w:r>
    </w:p>
  </w:endnote>
  <w:endnote w:type="continuationSeparator" w:id="0">
    <w:p w14:paraId="25BF5E74" w14:textId="77777777" w:rsidR="003E046C" w:rsidRDefault="003E046C" w:rsidP="00AB2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32FB4" w14:textId="77777777" w:rsidR="003E046C" w:rsidRDefault="003E046C" w:rsidP="00AB2012">
      <w:pPr>
        <w:spacing w:after="0" w:line="240" w:lineRule="auto"/>
      </w:pPr>
      <w:r>
        <w:separator/>
      </w:r>
    </w:p>
  </w:footnote>
  <w:footnote w:type="continuationSeparator" w:id="0">
    <w:p w14:paraId="47DB7874" w14:textId="77777777" w:rsidR="003E046C" w:rsidRDefault="003E046C" w:rsidP="00AB2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3B36F" w14:textId="4A0C98AA" w:rsidR="00AB2012" w:rsidRPr="00AB2012" w:rsidRDefault="00AB2012">
    <w:pPr>
      <w:pStyle w:val="Header"/>
      <w:rPr>
        <w:lang w:val="en-GB"/>
      </w:rPr>
    </w:pPr>
    <w:r>
      <w:rPr>
        <w:lang w:val="en-GB"/>
      </w:rPr>
      <w:t>juniorcyclehistory.ie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12"/>
    <w:rsid w:val="000E7365"/>
    <w:rsid w:val="002E59D6"/>
    <w:rsid w:val="003B174A"/>
    <w:rsid w:val="003E046C"/>
    <w:rsid w:val="005A44A0"/>
    <w:rsid w:val="00AB2012"/>
    <w:rsid w:val="00BD288A"/>
    <w:rsid w:val="00C61896"/>
    <w:rsid w:val="00EB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9D6E6"/>
  <w15:chartTrackingRefBased/>
  <w15:docId w15:val="{A98FDFE2-7556-4594-95BD-9BD74EF4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2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012"/>
  </w:style>
  <w:style w:type="paragraph" w:styleId="Footer">
    <w:name w:val="footer"/>
    <w:basedOn w:val="Normal"/>
    <w:link w:val="FooterChar"/>
    <w:uiPriority w:val="99"/>
    <w:unhideWhenUsed/>
    <w:rsid w:val="00AB2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O Connor</dc:creator>
  <cp:keywords/>
  <dc:description/>
  <cp:lastModifiedBy>Christian O Connor</cp:lastModifiedBy>
  <cp:revision>5</cp:revision>
  <dcterms:created xsi:type="dcterms:W3CDTF">2023-01-02T14:45:00Z</dcterms:created>
  <dcterms:modified xsi:type="dcterms:W3CDTF">2023-01-10T18:06:00Z</dcterms:modified>
</cp:coreProperties>
</file>